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302908">
        <w:rPr>
          <w:rFonts w:ascii="Verdana" w:hAnsi="Verdana"/>
          <w:sz w:val="18"/>
          <w:szCs w:val="18"/>
          <w:lang w:val="en-US"/>
        </w:rPr>
        <w:t xml:space="preserve"> staničních kolejí v žst. Všetaty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4C3" w:rsidRDefault="009274C3">
      <w:r>
        <w:separator/>
      </w:r>
    </w:p>
  </w:endnote>
  <w:endnote w:type="continuationSeparator" w:id="0">
    <w:p w:rsidR="009274C3" w:rsidRDefault="00927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290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2908" w:rsidRPr="0030290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4C3" w:rsidRDefault="009274C3">
      <w:r>
        <w:separator/>
      </w:r>
    </w:p>
  </w:footnote>
  <w:footnote w:type="continuationSeparator" w:id="0">
    <w:p w:rsidR="009274C3" w:rsidRDefault="00927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6B0D"/>
    <w:rsid w:val="001C4D6D"/>
    <w:rsid w:val="001D0F6F"/>
    <w:rsid w:val="001D4541"/>
    <w:rsid w:val="001E5AB8"/>
    <w:rsid w:val="001E707D"/>
    <w:rsid w:val="001F25D7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02908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74C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5AE79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0006F"/>
    <w:rsid w:val="00895471"/>
    <w:rsid w:val="00940E9B"/>
    <w:rsid w:val="00C06447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03BFCE-7881-4BF0-86FD-79FF47422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2020-08-11T12:54:00Z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